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default" w:eastAsia="方正大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方正大标宋简体"/>
          <w:b w:val="0"/>
          <w:bCs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eastAsia="方正大标宋简体"/>
          <w:sz w:val="32"/>
          <w:szCs w:val="32"/>
        </w:rPr>
        <w:t>适岗评价表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 岗位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5"/>
        <w:gridCol w:w="591"/>
        <w:gridCol w:w="281"/>
        <w:gridCol w:w="170"/>
        <w:gridCol w:w="35"/>
        <w:gridCol w:w="715"/>
        <w:gridCol w:w="125"/>
        <w:gridCol w:w="426"/>
        <w:gridCol w:w="145"/>
        <w:gridCol w:w="581"/>
        <w:gridCol w:w="146"/>
        <w:gridCol w:w="614"/>
        <w:gridCol w:w="141"/>
        <w:gridCol w:w="624"/>
        <w:gridCol w:w="467"/>
        <w:gridCol w:w="1212"/>
        <w:gridCol w:w="229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6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4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本人近期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4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5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5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学段学科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及时间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（正申领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的注明考试情况）</w:t>
            </w:r>
          </w:p>
        </w:tc>
        <w:tc>
          <w:tcPr>
            <w:tcW w:w="2478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0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电话</w:t>
            </w:r>
          </w:p>
        </w:tc>
        <w:tc>
          <w:tcPr>
            <w:tcW w:w="25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住址</w:t>
            </w: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9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运动员技术等级</w:t>
            </w:r>
          </w:p>
        </w:tc>
        <w:tc>
          <w:tcPr>
            <w:tcW w:w="7731" w:type="dxa"/>
            <w:gridSpan w:val="16"/>
            <w:vAlign w:val="top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填类别、等级、取得时间等情况。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填写时删除本括号内容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一、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阶段</w:t>
            </w:r>
          </w:p>
        </w:tc>
        <w:tc>
          <w:tcPr>
            <w:tcW w:w="21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师范类</w:t>
            </w:r>
          </w:p>
        </w:tc>
        <w:tc>
          <w:tcPr>
            <w:tcW w:w="16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业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起讫时间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入学及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大专</w:t>
            </w:r>
          </w:p>
        </w:tc>
        <w:tc>
          <w:tcPr>
            <w:tcW w:w="21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本科</w:t>
            </w:r>
          </w:p>
        </w:tc>
        <w:tc>
          <w:tcPr>
            <w:tcW w:w="21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3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二、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学生干部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社团工作</w:t>
            </w:r>
          </w:p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实习或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工作期间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任职经历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，最多6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3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组织（单位）名称</w:t>
            </w:r>
          </w:p>
        </w:tc>
        <w:tc>
          <w:tcPr>
            <w:tcW w:w="225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7"/>
                <w:rFonts w:hint="eastAsia" w:ascii="宋体" w:hAnsi="宋体"/>
                <w:b/>
                <w:bCs/>
                <w:szCs w:val="21"/>
              </w:rPr>
              <w:t>主管单位</w:t>
            </w:r>
          </w:p>
        </w:tc>
        <w:tc>
          <w:tcPr>
            <w:tcW w:w="16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7"/>
                <w:rFonts w:hint="eastAsia" w:ascii="宋体" w:hAnsi="宋体"/>
                <w:b/>
                <w:bCs/>
                <w:szCs w:val="21"/>
              </w:rPr>
              <w:t>担任职务</w:t>
            </w:r>
          </w:p>
        </w:tc>
        <w:tc>
          <w:tcPr>
            <w:tcW w:w="20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7"/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三、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裁判员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等级证书</w:t>
            </w:r>
          </w:p>
        </w:tc>
        <w:tc>
          <w:tcPr>
            <w:tcW w:w="3970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证书项目</w:t>
            </w:r>
          </w:p>
        </w:tc>
        <w:tc>
          <w:tcPr>
            <w:tcW w:w="25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证书级别</w:t>
            </w:r>
          </w:p>
        </w:tc>
        <w:tc>
          <w:tcPr>
            <w:tcW w:w="182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2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2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四、</w:t>
            </w:r>
          </w:p>
          <w:p>
            <w:pPr>
              <w:spacing w:line="240" w:lineRule="exact"/>
              <w:jc w:val="both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个人获奖情况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择优填写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，最多5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8322" w:type="dxa"/>
            <w:gridSpan w:val="17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获得过全国正式比赛个人单项前八名、集体项目前六名的主力(含高校类专业组)或省运会个人前六名、集体项目前四名的主力相关情况（团体赛需提供秩序册和成绩册证明）。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荣誉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名次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25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82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五、</w:t>
            </w:r>
          </w:p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个人带队获奖成绩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择优填写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，最多5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项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397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比赛名称比赛级别（标注国家级、省级）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（主教练、助理教练）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比赛时间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7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221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  <w:t>学习及工作期间</w:t>
            </w:r>
          </w:p>
          <w:p>
            <w:pPr>
              <w:tabs>
                <w:tab w:val="left" w:pos="2004"/>
              </w:tabs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highlight w:val="none"/>
                <w:lang w:eastAsia="zh-CN"/>
              </w:rPr>
              <w:t>违法违纪和处分情况</w:t>
            </w:r>
          </w:p>
        </w:tc>
        <w:tc>
          <w:tcPr>
            <w:tcW w:w="7245" w:type="dxa"/>
            <w:gridSpan w:val="13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（填写时间、事由、处理处分单位和处理处分类别等情况，如没有请填无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填写时删除本括号内容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highlight w:val="none"/>
                <w:lang w:val="en-US" w:eastAsia="zh-CN"/>
              </w:rPr>
              <w:t>七、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highlight w:val="none"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highlight w:val="none"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300字以内）</w:t>
            </w:r>
          </w:p>
        </w:tc>
        <w:tc>
          <w:tcPr>
            <w:tcW w:w="8637" w:type="dxa"/>
            <w:gridSpan w:val="18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介绍3个方面内容：1.自己的工作和社会实践经历，与报考岗位的匹配度；2.自身性格特点、优势特长、主要不足等；3.入职后对个人发展的近期规划。填写时删除本括号内容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637" w:type="dxa"/>
            <w:gridSpan w:val="18"/>
            <w:tcBorders>
              <w:lef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9460" w:type="dxa"/>
            <w:gridSpan w:val="19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材料</w:t>
            </w:r>
            <w:r>
              <w:rPr>
                <w:rFonts w:hint="eastAsia" w:ascii="黑体" w:hAnsi="黑体" w:eastAsia="黑体" w:cs="黑体"/>
                <w:color w:val="000000"/>
              </w:rPr>
              <w:t>、电子扫描材料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等均</w:t>
            </w:r>
            <w:r>
              <w:rPr>
                <w:rFonts w:hint="eastAsia" w:ascii="黑体" w:hAnsi="黑体" w:eastAsia="黑体" w:cs="黑体"/>
                <w:color w:val="000000"/>
              </w:rPr>
              <w:t>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应聘人</w:t>
            </w: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：1.考生填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入本表的所有信息应尽可能具体详实，且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须提供相应印证材料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，否则影响评价。</w:t>
      </w:r>
    </w:p>
    <w:p>
      <w:pPr>
        <w:snapToGrid w:val="0"/>
        <w:spacing w:line="240" w:lineRule="auto"/>
        <w:ind w:firstLine="420" w:firstLineChars="200"/>
        <w:jc w:val="left"/>
        <w:rPr>
          <w:rStyle w:val="7"/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</w:t>
      </w:r>
      <w:r>
        <w:rPr>
          <w:rStyle w:val="7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填写时年月一律用公历和阿拉伯数字，年份</w:t>
      </w:r>
      <w:r>
        <w:rPr>
          <w:rStyle w:val="7"/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Style w:val="7"/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月份分别</w:t>
      </w:r>
      <w:r>
        <w:rPr>
          <w:rStyle w:val="7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用4</w:t>
      </w:r>
      <w:r>
        <w:rPr>
          <w:rStyle w:val="7"/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Style w:val="7"/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位数字表示，如“1997.08”。</w:t>
      </w:r>
    </w:p>
    <w:p>
      <w:pPr>
        <w:snapToGri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3.表中“二”“三”“四”“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”部分请择要、择重、择优填写。</w:t>
      </w:r>
    </w:p>
    <w:p>
      <w:pPr>
        <w:snapToGrid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本表2页，正反打印，须以电脑录入方式填写完整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，实际填写中可根据填写内容适当调整表格各栏大小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jZkOGUyZGE2YmZiNDJmODI3Yjg5ZTkzNWU0MTkifQ=="/>
  </w:docVars>
  <w:rsids>
    <w:rsidRoot w:val="00000000"/>
    <w:rsid w:val="02BD605E"/>
    <w:rsid w:val="07B00F03"/>
    <w:rsid w:val="08C15BAD"/>
    <w:rsid w:val="0A7900D2"/>
    <w:rsid w:val="0DB055C1"/>
    <w:rsid w:val="11CA6E8A"/>
    <w:rsid w:val="161D3615"/>
    <w:rsid w:val="182801F2"/>
    <w:rsid w:val="19B31F12"/>
    <w:rsid w:val="1D931ABE"/>
    <w:rsid w:val="1FD11738"/>
    <w:rsid w:val="2E1B47D7"/>
    <w:rsid w:val="3A2D7175"/>
    <w:rsid w:val="3E190A04"/>
    <w:rsid w:val="3ED62A2E"/>
    <w:rsid w:val="434B3FEE"/>
    <w:rsid w:val="4A983C69"/>
    <w:rsid w:val="4AB25688"/>
    <w:rsid w:val="4AF74F68"/>
    <w:rsid w:val="50F63BF3"/>
    <w:rsid w:val="527518E1"/>
    <w:rsid w:val="53C83638"/>
    <w:rsid w:val="553A3097"/>
    <w:rsid w:val="56731976"/>
    <w:rsid w:val="56F46080"/>
    <w:rsid w:val="58A14A79"/>
    <w:rsid w:val="5D782B32"/>
    <w:rsid w:val="5F815726"/>
    <w:rsid w:val="60094AC3"/>
    <w:rsid w:val="622D2DEC"/>
    <w:rsid w:val="662B3232"/>
    <w:rsid w:val="667C0242"/>
    <w:rsid w:val="6901696F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888</Characters>
  <Lines>0</Lines>
  <Paragraphs>0</Paragraphs>
  <TotalTime>40</TotalTime>
  <ScaleCrop>false</ScaleCrop>
  <LinksUpToDate>false</LinksUpToDate>
  <CharactersWithSpaces>921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沈思妤</cp:lastModifiedBy>
  <cp:lastPrinted>2023-11-06T06:26:00Z</cp:lastPrinted>
  <dcterms:modified xsi:type="dcterms:W3CDTF">2024-07-12T08:43:01Z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FA30CAC3454D4FA9827831228EFFF7F4_13</vt:lpwstr>
  </property>
</Properties>
</file>