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F19B1">
      <w:pPr>
        <w:spacing w:line="600" w:lineRule="exact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附件3</w:t>
      </w:r>
    </w:p>
    <w:p w14:paraId="758A295D">
      <w:pPr>
        <w:widowControl/>
        <w:spacing w:line="520" w:lineRule="exact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 w14:paraId="468A8B3F">
      <w:pPr>
        <w:widowControl/>
        <w:spacing w:line="52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省级以上艺术奖项范围</w:t>
      </w:r>
    </w:p>
    <w:p w14:paraId="06A9CB16">
      <w:pPr>
        <w:spacing w:line="600" w:lineRule="exact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</w:p>
    <w:p w14:paraId="74D1AF32">
      <w:pPr>
        <w:spacing w:line="600" w:lineRule="exact"/>
        <w:ind w:firstLine="640" w:firstLineChars="200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国家级奖：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“五</w:t>
      </w:r>
      <w:bookmarkStart w:id="0" w:name="_GoBack"/>
      <w:bookmarkEnd w:id="0"/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个一”工程奖、文华奖、中国戏剧奖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·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梅花奖、优秀剧目奖、小戏小品奖、全国戏剧文化奖、群星奖等。</w:t>
      </w:r>
    </w:p>
    <w:p w14:paraId="454A9672">
      <w:pPr>
        <w:spacing w:line="60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省级奖：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省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“五个一”工程奖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、省文华奖、“白玉兰”奖、省紫金文化艺术节剧目奖、表演奖、省五星工程奖、江苏文艺大奖。</w:t>
      </w:r>
    </w:p>
    <w:p w14:paraId="2B6650C6"/>
    <w:sectPr>
      <w:pgSz w:w="11906" w:h="16838"/>
      <w:pgMar w:top="2098" w:right="1474" w:bottom="181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5A8F"/>
    <w:rsid w:val="00017A24"/>
    <w:rsid w:val="000B1AFC"/>
    <w:rsid w:val="00135A8F"/>
    <w:rsid w:val="00140B73"/>
    <w:rsid w:val="0017163D"/>
    <w:rsid w:val="00175A81"/>
    <w:rsid w:val="001814A3"/>
    <w:rsid w:val="001C1296"/>
    <w:rsid w:val="001F5088"/>
    <w:rsid w:val="0026258D"/>
    <w:rsid w:val="002D18BA"/>
    <w:rsid w:val="002D75B6"/>
    <w:rsid w:val="00302957"/>
    <w:rsid w:val="00311D3B"/>
    <w:rsid w:val="00320E2D"/>
    <w:rsid w:val="0035320E"/>
    <w:rsid w:val="00385C12"/>
    <w:rsid w:val="00390DDB"/>
    <w:rsid w:val="003E2EDF"/>
    <w:rsid w:val="00416479"/>
    <w:rsid w:val="004A4B6D"/>
    <w:rsid w:val="004D469E"/>
    <w:rsid w:val="004F1C61"/>
    <w:rsid w:val="004F7145"/>
    <w:rsid w:val="00527886"/>
    <w:rsid w:val="00543877"/>
    <w:rsid w:val="005C711D"/>
    <w:rsid w:val="0062765D"/>
    <w:rsid w:val="00677D45"/>
    <w:rsid w:val="00691419"/>
    <w:rsid w:val="006B5AB9"/>
    <w:rsid w:val="007D482D"/>
    <w:rsid w:val="007F1D97"/>
    <w:rsid w:val="00823B0C"/>
    <w:rsid w:val="0083195A"/>
    <w:rsid w:val="008526A2"/>
    <w:rsid w:val="00856BF9"/>
    <w:rsid w:val="00895009"/>
    <w:rsid w:val="008D5ABE"/>
    <w:rsid w:val="00921AFE"/>
    <w:rsid w:val="009C2981"/>
    <w:rsid w:val="00A00129"/>
    <w:rsid w:val="00AA3F35"/>
    <w:rsid w:val="00AF479D"/>
    <w:rsid w:val="00B0031A"/>
    <w:rsid w:val="00B1051A"/>
    <w:rsid w:val="00BC5ED6"/>
    <w:rsid w:val="00BF5528"/>
    <w:rsid w:val="00D43C3D"/>
    <w:rsid w:val="00D8039F"/>
    <w:rsid w:val="00E57FEE"/>
    <w:rsid w:val="00E72E63"/>
    <w:rsid w:val="00EA46E7"/>
    <w:rsid w:val="00EE4FDF"/>
    <w:rsid w:val="00F85F0D"/>
    <w:rsid w:val="4F49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CMCC</Company>
  <Pages>1</Pages>
  <Words>126</Words>
  <Characters>126</Characters>
  <Lines>1</Lines>
  <Paragraphs>1</Paragraphs>
  <TotalTime>35</TotalTime>
  <ScaleCrop>false</ScaleCrop>
  <LinksUpToDate>false</LinksUpToDate>
  <CharactersWithSpaces>127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2024-10-09T08:28:00Z</dcterms:created>
  <dc:creator>Micorosoft</dc:creator>
  <cp:lastModifiedBy>坚持到底 </cp:lastModifiedBy>
  <cp:lastPrinted>2024-10-11T08:15:00Z</cp:lastPrinted>
  <dcterms:modified xsi:type="dcterms:W3CDTF">2024-11-19T02:55:04Z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0D2D1AA342954460A82D391E68F431EE_12</vt:lpwstr>
  </property>
</Properties>
</file>